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3F6BE" w14:textId="22E69BE2" w:rsidR="001D302B" w:rsidRPr="009521AB" w:rsidRDefault="007624A5" w:rsidP="007624A5">
      <w:pPr>
        <w:pStyle w:val="Corpodetexto"/>
        <w:spacing w:line="360" w:lineRule="auto"/>
        <w:rPr>
          <w:rStyle w:val="Forte"/>
          <w:rFonts w:ascii="Arial" w:hAnsi="Arial" w:cs="Arial"/>
          <w:bCs w:val="0"/>
          <w:color w:val="000000" w:themeColor="text1"/>
          <w:sz w:val="24"/>
        </w:rPr>
      </w:pPr>
      <w:r w:rsidRPr="009521AB">
        <w:rPr>
          <w:rStyle w:val="Forte"/>
          <w:rFonts w:ascii="Arial" w:hAnsi="Arial" w:cs="Arial"/>
          <w:bCs w:val="0"/>
          <w:color w:val="000000" w:themeColor="text1"/>
          <w:sz w:val="24"/>
        </w:rPr>
        <w:t>LEI MUNICIPAL Nº 1.67</w:t>
      </w:r>
      <w:r w:rsidR="002A0687">
        <w:rPr>
          <w:rStyle w:val="Forte"/>
          <w:rFonts w:ascii="Arial" w:hAnsi="Arial" w:cs="Arial"/>
          <w:bCs w:val="0"/>
          <w:color w:val="000000" w:themeColor="text1"/>
          <w:sz w:val="24"/>
        </w:rPr>
        <w:t>8</w:t>
      </w:r>
      <w:r w:rsidRPr="009521AB">
        <w:rPr>
          <w:rStyle w:val="Forte"/>
          <w:rFonts w:ascii="Arial" w:hAnsi="Arial" w:cs="Arial"/>
          <w:bCs w:val="0"/>
          <w:color w:val="000000" w:themeColor="text1"/>
          <w:sz w:val="24"/>
        </w:rPr>
        <w:t xml:space="preserve">/2025, DE </w:t>
      </w:r>
      <w:r w:rsidR="003A179E">
        <w:rPr>
          <w:rStyle w:val="Forte"/>
          <w:rFonts w:ascii="Arial" w:hAnsi="Arial" w:cs="Arial"/>
          <w:bCs w:val="0"/>
          <w:color w:val="000000" w:themeColor="text1"/>
          <w:sz w:val="24"/>
        </w:rPr>
        <w:t>09</w:t>
      </w:r>
      <w:r w:rsidRPr="009521AB">
        <w:rPr>
          <w:rStyle w:val="Forte"/>
          <w:rFonts w:ascii="Arial" w:hAnsi="Arial" w:cs="Arial"/>
          <w:bCs w:val="0"/>
          <w:color w:val="000000" w:themeColor="text1"/>
          <w:sz w:val="24"/>
        </w:rPr>
        <w:t xml:space="preserve"> DE </w:t>
      </w:r>
      <w:r w:rsidR="003A179E">
        <w:rPr>
          <w:rStyle w:val="Forte"/>
          <w:rFonts w:ascii="Arial" w:hAnsi="Arial" w:cs="Arial"/>
          <w:bCs w:val="0"/>
          <w:color w:val="000000" w:themeColor="text1"/>
          <w:sz w:val="24"/>
        </w:rPr>
        <w:t>OUTUBRO</w:t>
      </w:r>
      <w:r w:rsidRPr="009521AB">
        <w:rPr>
          <w:rStyle w:val="Forte"/>
          <w:rFonts w:ascii="Arial" w:hAnsi="Arial" w:cs="Arial"/>
          <w:bCs w:val="0"/>
          <w:color w:val="000000" w:themeColor="text1"/>
          <w:sz w:val="24"/>
        </w:rPr>
        <w:t xml:space="preserve"> DE 2025.</w:t>
      </w:r>
    </w:p>
    <w:p w14:paraId="145DBFED" w14:textId="77777777" w:rsidR="001D302B" w:rsidRPr="009521AB" w:rsidRDefault="001D302B" w:rsidP="007624A5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</w:p>
    <w:p w14:paraId="6B98A5F6" w14:textId="6AAF5BA3" w:rsidR="001D302B" w:rsidRPr="009521AB" w:rsidRDefault="003A179E" w:rsidP="007624A5">
      <w:pPr>
        <w:pStyle w:val="Corpodetexto"/>
        <w:spacing w:line="360" w:lineRule="auto"/>
        <w:ind w:left="3402"/>
        <w:rPr>
          <w:rFonts w:ascii="Arial" w:hAnsi="Arial" w:cs="Arial"/>
          <w:b/>
          <w:bCs/>
          <w:color w:val="000000" w:themeColor="text1"/>
          <w:sz w:val="24"/>
        </w:rPr>
      </w:pPr>
      <w:r w:rsidRPr="009521AB">
        <w:rPr>
          <w:rFonts w:ascii="Arial" w:hAnsi="Arial" w:cs="Arial"/>
          <w:b/>
          <w:bCs/>
          <w:color w:val="000000" w:themeColor="text1"/>
          <w:sz w:val="24"/>
        </w:rPr>
        <w:t>“</w:t>
      </w:r>
      <w:r w:rsidR="002A0687" w:rsidRPr="002A0687">
        <w:rPr>
          <w:rFonts w:ascii="Arial" w:hAnsi="Arial" w:cs="Arial"/>
          <w:b/>
          <w:bCs/>
          <w:color w:val="000000" w:themeColor="text1"/>
          <w:sz w:val="24"/>
        </w:rPr>
        <w:t>DISPÕE SOBRE A CRIAÇÃO DO DIA MUNICIPAL DO PROJETO “QUEBRANDO O SILÊNCIO” DA IGREJA ADVENTISTA DO SÉTIMO DIA, NO MUNICÍPIO DE CAARAPÓ-MS, E DÁ OUTRAS PROVIDÊNCIAS</w:t>
      </w:r>
      <w:r w:rsidR="00D17C68" w:rsidRPr="009521AB">
        <w:rPr>
          <w:rFonts w:ascii="Arial" w:hAnsi="Arial" w:cs="Arial"/>
          <w:b/>
          <w:bCs/>
          <w:color w:val="000000" w:themeColor="text1"/>
          <w:sz w:val="24"/>
        </w:rPr>
        <w:t>”.</w:t>
      </w:r>
    </w:p>
    <w:p w14:paraId="5A23B76A" w14:textId="77777777" w:rsidR="001D302B" w:rsidRPr="009521AB" w:rsidRDefault="001D302B" w:rsidP="007624A5">
      <w:pPr>
        <w:pStyle w:val="Corpodetexto"/>
        <w:spacing w:line="360" w:lineRule="auto"/>
        <w:rPr>
          <w:rFonts w:ascii="Arial" w:hAnsi="Arial" w:cs="Arial"/>
          <w:b/>
          <w:bCs/>
          <w:color w:val="000000" w:themeColor="text1"/>
          <w:sz w:val="24"/>
        </w:rPr>
      </w:pPr>
    </w:p>
    <w:p w14:paraId="53BE0780" w14:textId="77777777" w:rsidR="007624A5" w:rsidRPr="009521AB" w:rsidRDefault="007624A5" w:rsidP="007624A5">
      <w:pPr>
        <w:pStyle w:val="Corpodetexto"/>
        <w:spacing w:line="360" w:lineRule="auto"/>
        <w:rPr>
          <w:rFonts w:ascii="Arial" w:hAnsi="Arial" w:cs="Arial"/>
          <w:b/>
          <w:sz w:val="24"/>
        </w:rPr>
      </w:pPr>
      <w:r w:rsidRPr="009521AB">
        <w:rPr>
          <w:rFonts w:ascii="Arial" w:hAnsi="Arial" w:cs="Arial"/>
          <w:b/>
          <w:sz w:val="24"/>
        </w:rPr>
        <w:t>A Prefeita Municipal de Caarapó, Estado de Mato Grosso do Sul, no uso das atribuições que lhe são conferidas por lei, faz saber que a Câmara Municipal aprovou e eu sanciono a seguinte Lei:</w:t>
      </w:r>
    </w:p>
    <w:p w14:paraId="274050D3" w14:textId="77777777" w:rsidR="001D302B" w:rsidRPr="009521AB" w:rsidRDefault="001D302B" w:rsidP="007624A5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</w:p>
    <w:p w14:paraId="69697708" w14:textId="58AF7E07" w:rsidR="001D302B" w:rsidRDefault="001D302B" w:rsidP="007624A5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  <w:r w:rsidRPr="009521AB">
        <w:rPr>
          <w:rStyle w:val="Forte"/>
          <w:rFonts w:ascii="Arial" w:hAnsi="Arial" w:cs="Arial"/>
          <w:bCs w:val="0"/>
          <w:color w:val="000000" w:themeColor="text1"/>
          <w:sz w:val="24"/>
        </w:rPr>
        <w:t>Art. 1º</w:t>
      </w:r>
      <w:r w:rsidRPr="009521AB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</w:t>
      </w:r>
      <w:r w:rsidR="002A0687" w:rsidRPr="002A0687">
        <w:rPr>
          <w:rStyle w:val="Forte"/>
          <w:rFonts w:ascii="Arial" w:hAnsi="Arial" w:cs="Arial"/>
          <w:b w:val="0"/>
          <w:color w:val="000000" w:themeColor="text1"/>
          <w:sz w:val="24"/>
        </w:rPr>
        <w:t>Fica instituído, no âmbito do município de Caarapó-MS, o Dia Municipal do Projeto “Quebrando o Silêncio”, da Igreja Adventista do Sétimo Dia, a ser realizado anualmente no quarto sábado do mês de agosto</w:t>
      </w:r>
      <w:r w:rsidR="003A179E" w:rsidRPr="003A179E">
        <w:rPr>
          <w:rStyle w:val="Forte"/>
          <w:rFonts w:ascii="Arial" w:hAnsi="Arial" w:cs="Arial"/>
          <w:b w:val="0"/>
          <w:color w:val="000000" w:themeColor="text1"/>
          <w:sz w:val="24"/>
        </w:rPr>
        <w:t>.</w:t>
      </w:r>
    </w:p>
    <w:p w14:paraId="3D5DBDCB" w14:textId="77777777" w:rsidR="002A0687" w:rsidRDefault="002A0687" w:rsidP="007624A5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</w:p>
    <w:p w14:paraId="5F82B226" w14:textId="0858450D" w:rsidR="002A0687" w:rsidRDefault="002A0687" w:rsidP="007624A5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  <w:r w:rsidRPr="002A0687">
        <w:rPr>
          <w:rStyle w:val="Forte"/>
          <w:rFonts w:ascii="Arial" w:hAnsi="Arial" w:cs="Arial"/>
          <w:bCs w:val="0"/>
          <w:color w:val="000000" w:themeColor="text1"/>
          <w:sz w:val="24"/>
        </w:rPr>
        <w:t>Parágrafo único.</w:t>
      </w:r>
      <w:r w:rsidRPr="002A0687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O Projeto será caracterizado por ações como palestras, fóruns, passeatas, distribuição de panfletos, cartilhas, revistas, entre outros meios educativos voltados à prevenção e combate à violência contra a mulher, criança, adolescente e idoso.</w:t>
      </w:r>
    </w:p>
    <w:p w14:paraId="4F86762F" w14:textId="77777777" w:rsidR="003A179E" w:rsidRDefault="003A179E" w:rsidP="007624A5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</w:p>
    <w:p w14:paraId="4042E4C9" w14:textId="77777777" w:rsidR="002A0687" w:rsidRPr="002A0687" w:rsidRDefault="003A179E" w:rsidP="002A0687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  <w:r w:rsidRPr="003A179E">
        <w:rPr>
          <w:rStyle w:val="Forte"/>
          <w:rFonts w:ascii="Arial" w:hAnsi="Arial" w:cs="Arial"/>
          <w:bCs w:val="0"/>
          <w:color w:val="000000" w:themeColor="text1"/>
          <w:sz w:val="24"/>
        </w:rPr>
        <w:t>Art. 2º</w:t>
      </w:r>
      <w:r w:rsidRPr="003A179E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</w:t>
      </w:r>
      <w:r w:rsidR="002A0687" w:rsidRPr="002A0687">
        <w:rPr>
          <w:rStyle w:val="Forte"/>
          <w:rFonts w:ascii="Arial" w:hAnsi="Arial" w:cs="Arial"/>
          <w:b w:val="0"/>
          <w:color w:val="000000" w:themeColor="text1"/>
          <w:sz w:val="24"/>
        </w:rPr>
        <w:t>O Dia Municipal “Quebrando o Silêncio” tem por objetivos:</w:t>
      </w:r>
    </w:p>
    <w:p w14:paraId="614FC5AA" w14:textId="77777777" w:rsidR="002A0687" w:rsidRPr="002A0687" w:rsidRDefault="002A0687" w:rsidP="002A0687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  <w:r w:rsidRPr="002A0687">
        <w:rPr>
          <w:rStyle w:val="Forte"/>
          <w:rFonts w:ascii="Arial" w:hAnsi="Arial" w:cs="Arial"/>
          <w:bCs w:val="0"/>
          <w:color w:val="000000" w:themeColor="text1"/>
          <w:sz w:val="24"/>
        </w:rPr>
        <w:t xml:space="preserve">I </w:t>
      </w:r>
      <w:r w:rsidRPr="002A0687">
        <w:rPr>
          <w:rStyle w:val="Forte"/>
          <w:rFonts w:ascii="Arial" w:hAnsi="Arial" w:cs="Arial"/>
          <w:b w:val="0"/>
          <w:color w:val="000000" w:themeColor="text1"/>
          <w:sz w:val="24"/>
        </w:rPr>
        <w:t>– Esclarecer a população sobre as diferentes formas de violência doméstica contra mulheres, crianças, adolescentes e idosos;</w:t>
      </w:r>
    </w:p>
    <w:p w14:paraId="4C5EF202" w14:textId="77777777" w:rsidR="002A0687" w:rsidRPr="002A0687" w:rsidRDefault="002A0687" w:rsidP="002A0687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  <w:r w:rsidRPr="002A0687">
        <w:rPr>
          <w:rStyle w:val="Forte"/>
          <w:rFonts w:ascii="Arial" w:hAnsi="Arial" w:cs="Arial"/>
          <w:bCs w:val="0"/>
          <w:color w:val="000000" w:themeColor="text1"/>
          <w:sz w:val="24"/>
        </w:rPr>
        <w:t>II</w:t>
      </w:r>
      <w:r w:rsidRPr="002A0687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– Fortalecer e apoiar vítimas no enfrentamento dessas situações, incentivando a denúncia e o rompimento do ciclo de violência;</w:t>
      </w:r>
    </w:p>
    <w:p w14:paraId="71771C1A" w14:textId="77777777" w:rsidR="002A0687" w:rsidRPr="002A0687" w:rsidRDefault="002A0687" w:rsidP="002A0687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  <w:r w:rsidRPr="002A0687">
        <w:rPr>
          <w:rStyle w:val="Forte"/>
          <w:rFonts w:ascii="Arial" w:hAnsi="Arial" w:cs="Arial"/>
          <w:bCs w:val="0"/>
          <w:color w:val="000000" w:themeColor="text1"/>
          <w:sz w:val="24"/>
        </w:rPr>
        <w:t>III</w:t>
      </w:r>
      <w:r w:rsidRPr="002A0687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– Estimular a utilização dos canais oficiais de denúncia, como o Disque 100, com garantia de sigilo ao denunciante;</w:t>
      </w:r>
    </w:p>
    <w:p w14:paraId="017E0870" w14:textId="77777777" w:rsidR="002A0687" w:rsidRPr="002A0687" w:rsidRDefault="002A0687" w:rsidP="002A0687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  <w:r w:rsidRPr="002A0687">
        <w:rPr>
          <w:rStyle w:val="Forte"/>
          <w:rFonts w:ascii="Arial" w:hAnsi="Arial" w:cs="Arial"/>
          <w:bCs w:val="0"/>
          <w:color w:val="000000" w:themeColor="text1"/>
          <w:sz w:val="24"/>
        </w:rPr>
        <w:t>IV</w:t>
      </w:r>
      <w:r w:rsidRPr="002A0687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– Orientar vítimas, familiares e a sociedade em geral sobre os direitos, deveres e os canais de apoio disponíveis;</w:t>
      </w:r>
    </w:p>
    <w:p w14:paraId="5B164EE2" w14:textId="77777777" w:rsidR="002A0687" w:rsidRPr="002A0687" w:rsidRDefault="002A0687" w:rsidP="002A0687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  <w:r w:rsidRPr="002A0687">
        <w:rPr>
          <w:rStyle w:val="Forte"/>
          <w:rFonts w:ascii="Arial" w:hAnsi="Arial" w:cs="Arial"/>
          <w:bCs w:val="0"/>
          <w:color w:val="000000" w:themeColor="text1"/>
          <w:sz w:val="24"/>
        </w:rPr>
        <w:t>V</w:t>
      </w:r>
      <w:r w:rsidRPr="002A0687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– Promover a paz, o respeito e a cultura da não violência no seio familiar e social;</w:t>
      </w:r>
    </w:p>
    <w:p w14:paraId="259ED4EC" w14:textId="01DD15AA" w:rsidR="003A179E" w:rsidRPr="003A179E" w:rsidRDefault="002A0687" w:rsidP="002A0687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  <w:r w:rsidRPr="002A0687">
        <w:rPr>
          <w:rStyle w:val="Forte"/>
          <w:rFonts w:ascii="Arial" w:hAnsi="Arial" w:cs="Arial"/>
          <w:bCs w:val="0"/>
          <w:color w:val="000000" w:themeColor="text1"/>
          <w:sz w:val="24"/>
        </w:rPr>
        <w:t>VI</w:t>
      </w:r>
      <w:r w:rsidRPr="002A0687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– Estimular valores de amor, empatia e solidariedade ao próximo.</w:t>
      </w:r>
    </w:p>
    <w:p w14:paraId="725551C1" w14:textId="77777777" w:rsidR="002A0687" w:rsidRDefault="002A0687" w:rsidP="007624A5">
      <w:pPr>
        <w:pStyle w:val="Corpodetexto"/>
        <w:spacing w:line="360" w:lineRule="auto"/>
        <w:rPr>
          <w:rStyle w:val="Forte"/>
          <w:rFonts w:ascii="Arial" w:hAnsi="Arial" w:cs="Arial"/>
          <w:bCs w:val="0"/>
          <w:color w:val="000000" w:themeColor="text1"/>
          <w:sz w:val="24"/>
        </w:rPr>
      </w:pPr>
    </w:p>
    <w:p w14:paraId="2F44A765" w14:textId="24D74A97" w:rsidR="001D302B" w:rsidRPr="009521AB" w:rsidRDefault="003A179E" w:rsidP="007624A5">
      <w:pPr>
        <w:pStyle w:val="Corpodetexto"/>
        <w:spacing w:line="360" w:lineRule="auto"/>
        <w:rPr>
          <w:rStyle w:val="Forte"/>
          <w:rFonts w:ascii="Arial" w:hAnsi="Arial" w:cs="Arial"/>
          <w:b w:val="0"/>
          <w:color w:val="000000" w:themeColor="text1"/>
          <w:sz w:val="24"/>
        </w:rPr>
      </w:pPr>
      <w:r w:rsidRPr="003A179E">
        <w:rPr>
          <w:rStyle w:val="Forte"/>
          <w:rFonts w:ascii="Arial" w:hAnsi="Arial" w:cs="Arial"/>
          <w:bCs w:val="0"/>
          <w:color w:val="000000" w:themeColor="text1"/>
          <w:sz w:val="24"/>
        </w:rPr>
        <w:lastRenderedPageBreak/>
        <w:t>Art. 3º</w:t>
      </w:r>
      <w:r w:rsidRPr="003A179E">
        <w:rPr>
          <w:rStyle w:val="Forte"/>
          <w:rFonts w:ascii="Arial" w:hAnsi="Arial" w:cs="Arial"/>
          <w:b w:val="0"/>
          <w:color w:val="000000" w:themeColor="text1"/>
          <w:sz w:val="24"/>
        </w:rPr>
        <w:t xml:space="preserve"> </w:t>
      </w:r>
      <w:r w:rsidR="00794359" w:rsidRPr="00794359">
        <w:rPr>
          <w:rStyle w:val="Forte"/>
          <w:rFonts w:ascii="Arial" w:hAnsi="Arial" w:cs="Arial"/>
          <w:b w:val="0"/>
          <w:color w:val="000000" w:themeColor="text1"/>
          <w:sz w:val="24"/>
        </w:rPr>
        <w:t>Esta Lei entra em vigor na data de sua publicação</w:t>
      </w:r>
      <w:r w:rsidR="001D302B" w:rsidRPr="009521AB">
        <w:rPr>
          <w:rStyle w:val="Forte"/>
          <w:rFonts w:ascii="Arial" w:hAnsi="Arial" w:cs="Arial"/>
          <w:b w:val="0"/>
          <w:color w:val="000000" w:themeColor="text1"/>
          <w:sz w:val="24"/>
        </w:rPr>
        <w:t>.</w:t>
      </w:r>
    </w:p>
    <w:p w14:paraId="77D6A115" w14:textId="77777777" w:rsidR="001D302B" w:rsidRPr="009521AB" w:rsidRDefault="001D302B" w:rsidP="007624A5">
      <w:pPr>
        <w:pStyle w:val="Recuodecorpodetexto3"/>
        <w:spacing w:after="0" w:line="36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F07A1CE" w14:textId="11CC1EDC" w:rsidR="009521AB" w:rsidRPr="009521AB" w:rsidRDefault="009521AB" w:rsidP="009521AB">
      <w:pPr>
        <w:spacing w:line="360" w:lineRule="auto"/>
        <w:jc w:val="both"/>
        <w:rPr>
          <w:rFonts w:ascii="Arial" w:hAnsi="Arial" w:cs="Arial"/>
        </w:rPr>
      </w:pPr>
      <w:r w:rsidRPr="009521AB">
        <w:rPr>
          <w:rFonts w:ascii="Arial" w:hAnsi="Arial" w:cs="Arial"/>
        </w:rPr>
        <w:t xml:space="preserve">Caarapó-MS, </w:t>
      </w:r>
      <w:r w:rsidR="003A179E">
        <w:rPr>
          <w:rFonts w:ascii="Arial" w:hAnsi="Arial" w:cs="Arial"/>
        </w:rPr>
        <w:t>09</w:t>
      </w:r>
      <w:r w:rsidRPr="009521AB">
        <w:rPr>
          <w:rFonts w:ascii="Arial" w:hAnsi="Arial" w:cs="Arial"/>
        </w:rPr>
        <w:t xml:space="preserve"> de </w:t>
      </w:r>
      <w:r w:rsidR="003A179E">
        <w:rPr>
          <w:rFonts w:ascii="Arial" w:hAnsi="Arial" w:cs="Arial"/>
        </w:rPr>
        <w:t>outubro</w:t>
      </w:r>
      <w:r w:rsidRPr="009521AB">
        <w:rPr>
          <w:rFonts w:ascii="Arial" w:hAnsi="Arial" w:cs="Arial"/>
        </w:rPr>
        <w:t xml:space="preserve"> de 2025; 66º da emancipação político-administrativa.</w:t>
      </w:r>
    </w:p>
    <w:p w14:paraId="32D712C2" w14:textId="77777777" w:rsidR="009521AB" w:rsidRPr="009521AB" w:rsidRDefault="009521AB" w:rsidP="009521AB">
      <w:pPr>
        <w:spacing w:line="360" w:lineRule="auto"/>
        <w:ind w:firstLine="2552"/>
        <w:jc w:val="both"/>
        <w:rPr>
          <w:rFonts w:ascii="Arial" w:hAnsi="Arial" w:cs="Arial"/>
        </w:rPr>
      </w:pPr>
    </w:p>
    <w:p w14:paraId="7FF77BC8" w14:textId="77777777" w:rsidR="009521AB" w:rsidRPr="009521AB" w:rsidRDefault="009521AB" w:rsidP="009521AB">
      <w:pPr>
        <w:spacing w:line="360" w:lineRule="auto"/>
        <w:ind w:firstLine="2552"/>
        <w:jc w:val="both"/>
        <w:rPr>
          <w:rFonts w:ascii="Arial" w:hAnsi="Arial" w:cs="Arial"/>
        </w:rPr>
      </w:pPr>
    </w:p>
    <w:p w14:paraId="5454A9A8" w14:textId="77777777" w:rsidR="009521AB" w:rsidRPr="009521AB" w:rsidRDefault="009521AB" w:rsidP="009521AB">
      <w:pPr>
        <w:spacing w:line="360" w:lineRule="auto"/>
        <w:ind w:firstLine="2552"/>
        <w:jc w:val="both"/>
        <w:rPr>
          <w:rFonts w:ascii="Arial" w:hAnsi="Arial" w:cs="Arial"/>
        </w:rPr>
      </w:pPr>
    </w:p>
    <w:p w14:paraId="4EFD7190" w14:textId="77777777" w:rsidR="009521AB" w:rsidRPr="009521AB" w:rsidRDefault="009521AB" w:rsidP="009521AB">
      <w:pPr>
        <w:spacing w:line="360" w:lineRule="auto"/>
        <w:ind w:firstLine="2552"/>
        <w:jc w:val="both"/>
        <w:rPr>
          <w:rFonts w:ascii="Arial" w:hAnsi="Arial" w:cs="Arial"/>
          <w:b/>
          <w:bCs/>
        </w:rPr>
      </w:pPr>
      <w:r w:rsidRPr="009521AB">
        <w:rPr>
          <w:rFonts w:ascii="Arial" w:hAnsi="Arial" w:cs="Arial"/>
          <w:b/>
          <w:bCs/>
        </w:rPr>
        <w:t>Maria Lurdes Portugal</w:t>
      </w:r>
    </w:p>
    <w:p w14:paraId="6BFA91DA" w14:textId="77777777" w:rsidR="009521AB" w:rsidRPr="009521AB" w:rsidRDefault="009521AB" w:rsidP="009521AB">
      <w:pPr>
        <w:spacing w:line="360" w:lineRule="auto"/>
        <w:ind w:firstLine="2552"/>
        <w:jc w:val="both"/>
        <w:rPr>
          <w:rFonts w:ascii="Arial" w:hAnsi="Arial" w:cs="Arial"/>
          <w:b/>
          <w:bCs/>
        </w:rPr>
      </w:pPr>
      <w:r w:rsidRPr="009521AB">
        <w:rPr>
          <w:rFonts w:ascii="Arial" w:hAnsi="Arial" w:cs="Arial"/>
          <w:b/>
          <w:bCs/>
        </w:rPr>
        <w:t xml:space="preserve">   Prefeita Municipal</w:t>
      </w:r>
    </w:p>
    <w:p w14:paraId="7478F4D9" w14:textId="493B9D20" w:rsidR="001D302B" w:rsidRPr="009521AB" w:rsidRDefault="001D302B" w:rsidP="007624A5">
      <w:pPr>
        <w:spacing w:line="360" w:lineRule="auto"/>
        <w:jc w:val="center"/>
        <w:rPr>
          <w:rFonts w:ascii="Arial" w:hAnsi="Arial" w:cs="Arial"/>
          <w:color w:val="000000" w:themeColor="text1"/>
        </w:rPr>
      </w:pPr>
    </w:p>
    <w:p w14:paraId="3CCD8693" w14:textId="433E6A5A" w:rsidR="00E23D4B" w:rsidRPr="009521AB" w:rsidRDefault="00E23D4B" w:rsidP="007624A5">
      <w:pPr>
        <w:spacing w:line="360" w:lineRule="auto"/>
      </w:pPr>
    </w:p>
    <w:sectPr w:rsidR="00E23D4B" w:rsidRPr="009521AB" w:rsidSect="009167C3">
      <w:headerReference w:type="default" r:id="rId8"/>
      <w:footerReference w:type="default" r:id="rId9"/>
      <w:pgSz w:w="11906" w:h="16838"/>
      <w:pgMar w:top="720" w:right="1274" w:bottom="1077" w:left="170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AFE34" w14:textId="77777777" w:rsidR="00A03731" w:rsidRDefault="00A03731">
      <w:r>
        <w:separator/>
      </w:r>
    </w:p>
  </w:endnote>
  <w:endnote w:type="continuationSeparator" w:id="0">
    <w:p w14:paraId="749A32B1" w14:textId="77777777" w:rsidR="00A03731" w:rsidRDefault="00A03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380912722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CAF3293" w14:textId="6B5DDFA9" w:rsidR="009521AB" w:rsidRPr="009521AB" w:rsidRDefault="009521AB">
            <w:pPr>
              <w:pStyle w:val="Rodap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521AB">
              <w:rPr>
                <w:rFonts w:ascii="Arial" w:hAnsi="Arial" w:cs="Arial"/>
                <w:sz w:val="20"/>
                <w:szCs w:val="20"/>
              </w:rPr>
              <w:t xml:space="preserve">Página </w:t>
            </w:r>
            <w:r w:rsidRPr="009521A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521AB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9521A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9521A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9521A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9521AB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9521A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521AB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9521A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9521A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9521A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27E9A21" w14:textId="77777777" w:rsidR="00ED42C7" w:rsidRDefault="00ED42C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DD9C4" w14:textId="77777777" w:rsidR="00A03731" w:rsidRDefault="00A03731">
      <w:r>
        <w:separator/>
      </w:r>
    </w:p>
  </w:footnote>
  <w:footnote w:type="continuationSeparator" w:id="0">
    <w:p w14:paraId="063273B2" w14:textId="77777777" w:rsidR="00A03731" w:rsidRDefault="00A03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91FA7" w14:textId="286B9308" w:rsidR="001A35F6" w:rsidRPr="00610E69" w:rsidRDefault="000F5D67" w:rsidP="00610E69">
    <w:pPr>
      <w:pStyle w:val="Cabealho"/>
    </w:pPr>
    <w:r w:rsidRPr="00624A68">
      <w:rPr>
        <w:noProof/>
      </w:rPr>
      <w:drawing>
        <wp:inline distT="0" distB="0" distL="0" distR="0" wp14:anchorId="322A54A1" wp14:editId="4570CEFF">
          <wp:extent cx="3858016" cy="838200"/>
          <wp:effectExtent l="0" t="0" r="9525" b="0"/>
          <wp:docPr id="520896172" name="Imagem 520896172" descr="Interface gráfica do usuário,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0896172" name="Imagem 520896172" descr="Interface gráfica do usuário, 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8407" cy="838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14D7A"/>
    <w:multiLevelType w:val="hybridMultilevel"/>
    <w:tmpl w:val="D8D60968"/>
    <w:lvl w:ilvl="0" w:tplc="26001D98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num w:numId="1" w16cid:durableId="306322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D9"/>
    <w:rsid w:val="00002FEF"/>
    <w:rsid w:val="00003C36"/>
    <w:rsid w:val="00014BD0"/>
    <w:rsid w:val="00020044"/>
    <w:rsid w:val="00020EC6"/>
    <w:rsid w:val="00030224"/>
    <w:rsid w:val="00031F18"/>
    <w:rsid w:val="00035DD5"/>
    <w:rsid w:val="000564B2"/>
    <w:rsid w:val="00056E5E"/>
    <w:rsid w:val="00085E92"/>
    <w:rsid w:val="000866BD"/>
    <w:rsid w:val="00095516"/>
    <w:rsid w:val="000A2056"/>
    <w:rsid w:val="000B2D9E"/>
    <w:rsid w:val="000B40D4"/>
    <w:rsid w:val="000B42B5"/>
    <w:rsid w:val="000C1876"/>
    <w:rsid w:val="000C3D3D"/>
    <w:rsid w:val="000C484D"/>
    <w:rsid w:val="000C583C"/>
    <w:rsid w:val="000C7DDE"/>
    <w:rsid w:val="000D05D2"/>
    <w:rsid w:val="000D6A26"/>
    <w:rsid w:val="000E12E0"/>
    <w:rsid w:val="000E6B84"/>
    <w:rsid w:val="000F5D67"/>
    <w:rsid w:val="00105801"/>
    <w:rsid w:val="00106827"/>
    <w:rsid w:val="001121BD"/>
    <w:rsid w:val="00114E52"/>
    <w:rsid w:val="0011757F"/>
    <w:rsid w:val="0012349D"/>
    <w:rsid w:val="00133027"/>
    <w:rsid w:val="001334DB"/>
    <w:rsid w:val="00137FD2"/>
    <w:rsid w:val="00137FD6"/>
    <w:rsid w:val="001532D9"/>
    <w:rsid w:val="00173C67"/>
    <w:rsid w:val="00174841"/>
    <w:rsid w:val="00177A45"/>
    <w:rsid w:val="00186A16"/>
    <w:rsid w:val="0019645C"/>
    <w:rsid w:val="001A35F6"/>
    <w:rsid w:val="001A5D65"/>
    <w:rsid w:val="001B03E1"/>
    <w:rsid w:val="001B1401"/>
    <w:rsid w:val="001C0852"/>
    <w:rsid w:val="001D302B"/>
    <w:rsid w:val="001D56F1"/>
    <w:rsid w:val="001D722C"/>
    <w:rsid w:val="001E3B2D"/>
    <w:rsid w:val="001E5445"/>
    <w:rsid w:val="001E7498"/>
    <w:rsid w:val="001F0A83"/>
    <w:rsid w:val="001F244C"/>
    <w:rsid w:val="002033F4"/>
    <w:rsid w:val="00204953"/>
    <w:rsid w:val="00216334"/>
    <w:rsid w:val="00217804"/>
    <w:rsid w:val="002237A4"/>
    <w:rsid w:val="00232CBB"/>
    <w:rsid w:val="00236D32"/>
    <w:rsid w:val="002460C6"/>
    <w:rsid w:val="0025248D"/>
    <w:rsid w:val="002540F3"/>
    <w:rsid w:val="0025555B"/>
    <w:rsid w:val="00256489"/>
    <w:rsid w:val="00257347"/>
    <w:rsid w:val="00262749"/>
    <w:rsid w:val="002636D3"/>
    <w:rsid w:val="00270370"/>
    <w:rsid w:val="00292E30"/>
    <w:rsid w:val="00296480"/>
    <w:rsid w:val="002A0440"/>
    <w:rsid w:val="002A0687"/>
    <w:rsid w:val="002D3D12"/>
    <w:rsid w:val="002E102B"/>
    <w:rsid w:val="002E1889"/>
    <w:rsid w:val="002E3045"/>
    <w:rsid w:val="002E427B"/>
    <w:rsid w:val="002F50E8"/>
    <w:rsid w:val="002F7CF6"/>
    <w:rsid w:val="00304DF9"/>
    <w:rsid w:val="003052B0"/>
    <w:rsid w:val="00310933"/>
    <w:rsid w:val="00311494"/>
    <w:rsid w:val="003219B3"/>
    <w:rsid w:val="00352209"/>
    <w:rsid w:val="00352593"/>
    <w:rsid w:val="0035327F"/>
    <w:rsid w:val="00354DAB"/>
    <w:rsid w:val="0037077B"/>
    <w:rsid w:val="00371668"/>
    <w:rsid w:val="00373B59"/>
    <w:rsid w:val="00381153"/>
    <w:rsid w:val="00386A3E"/>
    <w:rsid w:val="0038781A"/>
    <w:rsid w:val="00393B28"/>
    <w:rsid w:val="003A179E"/>
    <w:rsid w:val="003A47D5"/>
    <w:rsid w:val="003B4814"/>
    <w:rsid w:val="003B500F"/>
    <w:rsid w:val="003D4EDB"/>
    <w:rsid w:val="003D66A4"/>
    <w:rsid w:val="003F06B7"/>
    <w:rsid w:val="003F3320"/>
    <w:rsid w:val="003F457B"/>
    <w:rsid w:val="003F5261"/>
    <w:rsid w:val="003F5CF1"/>
    <w:rsid w:val="003F5DCA"/>
    <w:rsid w:val="003F614C"/>
    <w:rsid w:val="004001E8"/>
    <w:rsid w:val="00415210"/>
    <w:rsid w:val="00424D3B"/>
    <w:rsid w:val="00433BD9"/>
    <w:rsid w:val="00440FC6"/>
    <w:rsid w:val="004558D4"/>
    <w:rsid w:val="0046076B"/>
    <w:rsid w:val="00467BFE"/>
    <w:rsid w:val="0048213B"/>
    <w:rsid w:val="004833CF"/>
    <w:rsid w:val="00484557"/>
    <w:rsid w:val="00485294"/>
    <w:rsid w:val="00485738"/>
    <w:rsid w:val="004A2CF6"/>
    <w:rsid w:val="004A659F"/>
    <w:rsid w:val="004B0B09"/>
    <w:rsid w:val="004B1BF2"/>
    <w:rsid w:val="004B2014"/>
    <w:rsid w:val="004B4032"/>
    <w:rsid w:val="004B694B"/>
    <w:rsid w:val="004C21E3"/>
    <w:rsid w:val="004D05AE"/>
    <w:rsid w:val="004D4616"/>
    <w:rsid w:val="004F3208"/>
    <w:rsid w:val="0050363B"/>
    <w:rsid w:val="00512359"/>
    <w:rsid w:val="005145C3"/>
    <w:rsid w:val="0051735A"/>
    <w:rsid w:val="00523649"/>
    <w:rsid w:val="00540C10"/>
    <w:rsid w:val="005440F7"/>
    <w:rsid w:val="00544955"/>
    <w:rsid w:val="00547BD9"/>
    <w:rsid w:val="005514CB"/>
    <w:rsid w:val="00556ACF"/>
    <w:rsid w:val="0056052F"/>
    <w:rsid w:val="00562279"/>
    <w:rsid w:val="005706E2"/>
    <w:rsid w:val="005774DA"/>
    <w:rsid w:val="00581A23"/>
    <w:rsid w:val="00584BA5"/>
    <w:rsid w:val="005955B2"/>
    <w:rsid w:val="005A03CD"/>
    <w:rsid w:val="005B4226"/>
    <w:rsid w:val="005B6344"/>
    <w:rsid w:val="005D2F74"/>
    <w:rsid w:val="005D5BB3"/>
    <w:rsid w:val="005E0403"/>
    <w:rsid w:val="005E0E37"/>
    <w:rsid w:val="005E1F07"/>
    <w:rsid w:val="005F040C"/>
    <w:rsid w:val="005F2360"/>
    <w:rsid w:val="005F2980"/>
    <w:rsid w:val="005F29B1"/>
    <w:rsid w:val="00610E69"/>
    <w:rsid w:val="00611171"/>
    <w:rsid w:val="00617A89"/>
    <w:rsid w:val="00617C67"/>
    <w:rsid w:val="006209FC"/>
    <w:rsid w:val="00623A53"/>
    <w:rsid w:val="00630C16"/>
    <w:rsid w:val="006412C5"/>
    <w:rsid w:val="006501C9"/>
    <w:rsid w:val="00650402"/>
    <w:rsid w:val="00652E7A"/>
    <w:rsid w:val="0065586E"/>
    <w:rsid w:val="00661E09"/>
    <w:rsid w:val="00663B0F"/>
    <w:rsid w:val="006641EC"/>
    <w:rsid w:val="00670733"/>
    <w:rsid w:val="00672F5E"/>
    <w:rsid w:val="00681956"/>
    <w:rsid w:val="00682E4F"/>
    <w:rsid w:val="00693D57"/>
    <w:rsid w:val="006A46A3"/>
    <w:rsid w:val="006B40D0"/>
    <w:rsid w:val="006B6C7B"/>
    <w:rsid w:val="006B6E3E"/>
    <w:rsid w:val="006C4F1F"/>
    <w:rsid w:val="006C6D38"/>
    <w:rsid w:val="006D061E"/>
    <w:rsid w:val="006D0B1C"/>
    <w:rsid w:val="006D398F"/>
    <w:rsid w:val="006D750C"/>
    <w:rsid w:val="006E5E7C"/>
    <w:rsid w:val="006E63F2"/>
    <w:rsid w:val="006F2ED0"/>
    <w:rsid w:val="006F3B62"/>
    <w:rsid w:val="007032C2"/>
    <w:rsid w:val="007118FB"/>
    <w:rsid w:val="007132B0"/>
    <w:rsid w:val="00722FAB"/>
    <w:rsid w:val="00723BF7"/>
    <w:rsid w:val="007260F9"/>
    <w:rsid w:val="0072642C"/>
    <w:rsid w:val="00730B97"/>
    <w:rsid w:val="00733BD5"/>
    <w:rsid w:val="0073622C"/>
    <w:rsid w:val="00740B19"/>
    <w:rsid w:val="00742CAE"/>
    <w:rsid w:val="00746164"/>
    <w:rsid w:val="0075009E"/>
    <w:rsid w:val="00751123"/>
    <w:rsid w:val="00752562"/>
    <w:rsid w:val="007579C0"/>
    <w:rsid w:val="007624A5"/>
    <w:rsid w:val="00764B75"/>
    <w:rsid w:val="0076593F"/>
    <w:rsid w:val="00794359"/>
    <w:rsid w:val="00797953"/>
    <w:rsid w:val="007A77A5"/>
    <w:rsid w:val="007B23DD"/>
    <w:rsid w:val="007B5B63"/>
    <w:rsid w:val="007C37E7"/>
    <w:rsid w:val="007D2E23"/>
    <w:rsid w:val="007D740E"/>
    <w:rsid w:val="007E0CE1"/>
    <w:rsid w:val="007F1557"/>
    <w:rsid w:val="007F2352"/>
    <w:rsid w:val="007F57A6"/>
    <w:rsid w:val="007F7109"/>
    <w:rsid w:val="00804D74"/>
    <w:rsid w:val="00821507"/>
    <w:rsid w:val="00822B47"/>
    <w:rsid w:val="00824987"/>
    <w:rsid w:val="00840433"/>
    <w:rsid w:val="00841696"/>
    <w:rsid w:val="00845574"/>
    <w:rsid w:val="00845FD7"/>
    <w:rsid w:val="00850A17"/>
    <w:rsid w:val="008524E9"/>
    <w:rsid w:val="008536B7"/>
    <w:rsid w:val="00864AA1"/>
    <w:rsid w:val="0086639F"/>
    <w:rsid w:val="008671E8"/>
    <w:rsid w:val="00872D70"/>
    <w:rsid w:val="00884CA5"/>
    <w:rsid w:val="00885E84"/>
    <w:rsid w:val="00894422"/>
    <w:rsid w:val="00896939"/>
    <w:rsid w:val="008A1EEA"/>
    <w:rsid w:val="008A56E1"/>
    <w:rsid w:val="008D08D0"/>
    <w:rsid w:val="008D3ED0"/>
    <w:rsid w:val="008D7EC1"/>
    <w:rsid w:val="008E26FD"/>
    <w:rsid w:val="008E5AD6"/>
    <w:rsid w:val="008F2198"/>
    <w:rsid w:val="008F23D7"/>
    <w:rsid w:val="00902246"/>
    <w:rsid w:val="00913447"/>
    <w:rsid w:val="00913EE4"/>
    <w:rsid w:val="009167C3"/>
    <w:rsid w:val="00916DFD"/>
    <w:rsid w:val="00917215"/>
    <w:rsid w:val="00926CDF"/>
    <w:rsid w:val="0092722C"/>
    <w:rsid w:val="0093073E"/>
    <w:rsid w:val="00931A4A"/>
    <w:rsid w:val="00945AB6"/>
    <w:rsid w:val="00946506"/>
    <w:rsid w:val="009521AB"/>
    <w:rsid w:val="009635CB"/>
    <w:rsid w:val="009655A7"/>
    <w:rsid w:val="009658C1"/>
    <w:rsid w:val="009679A6"/>
    <w:rsid w:val="009822E6"/>
    <w:rsid w:val="00990D03"/>
    <w:rsid w:val="009937CA"/>
    <w:rsid w:val="00994A3C"/>
    <w:rsid w:val="00995564"/>
    <w:rsid w:val="00996095"/>
    <w:rsid w:val="00997222"/>
    <w:rsid w:val="009A7002"/>
    <w:rsid w:val="009B5EB5"/>
    <w:rsid w:val="009B74C0"/>
    <w:rsid w:val="009C7F80"/>
    <w:rsid w:val="009D052D"/>
    <w:rsid w:val="009E37AF"/>
    <w:rsid w:val="009E6DAA"/>
    <w:rsid w:val="009F11C1"/>
    <w:rsid w:val="009F3D3B"/>
    <w:rsid w:val="00A03731"/>
    <w:rsid w:val="00A04CCA"/>
    <w:rsid w:val="00A05D9B"/>
    <w:rsid w:val="00A10B0F"/>
    <w:rsid w:val="00A113E1"/>
    <w:rsid w:val="00A362EE"/>
    <w:rsid w:val="00A5057A"/>
    <w:rsid w:val="00A50FE9"/>
    <w:rsid w:val="00A53294"/>
    <w:rsid w:val="00A618EB"/>
    <w:rsid w:val="00A6456E"/>
    <w:rsid w:val="00A6707E"/>
    <w:rsid w:val="00A70CAF"/>
    <w:rsid w:val="00A73445"/>
    <w:rsid w:val="00A735F9"/>
    <w:rsid w:val="00A74B89"/>
    <w:rsid w:val="00A766E8"/>
    <w:rsid w:val="00A80178"/>
    <w:rsid w:val="00A8446B"/>
    <w:rsid w:val="00AC1E0D"/>
    <w:rsid w:val="00AC2892"/>
    <w:rsid w:val="00AD3617"/>
    <w:rsid w:val="00AF017D"/>
    <w:rsid w:val="00AF10B5"/>
    <w:rsid w:val="00B00B46"/>
    <w:rsid w:val="00B01B96"/>
    <w:rsid w:val="00B035A2"/>
    <w:rsid w:val="00B149CF"/>
    <w:rsid w:val="00B17E88"/>
    <w:rsid w:val="00B257CC"/>
    <w:rsid w:val="00B338ED"/>
    <w:rsid w:val="00B367AE"/>
    <w:rsid w:val="00B36C6F"/>
    <w:rsid w:val="00B41CB2"/>
    <w:rsid w:val="00B47811"/>
    <w:rsid w:val="00B51301"/>
    <w:rsid w:val="00B55DC9"/>
    <w:rsid w:val="00B60579"/>
    <w:rsid w:val="00B65112"/>
    <w:rsid w:val="00B82AE8"/>
    <w:rsid w:val="00B841CA"/>
    <w:rsid w:val="00B8647F"/>
    <w:rsid w:val="00B87443"/>
    <w:rsid w:val="00B91DED"/>
    <w:rsid w:val="00B93FB6"/>
    <w:rsid w:val="00BA41CB"/>
    <w:rsid w:val="00BA6AB5"/>
    <w:rsid w:val="00BB2838"/>
    <w:rsid w:val="00BB3501"/>
    <w:rsid w:val="00BC0804"/>
    <w:rsid w:val="00BC3886"/>
    <w:rsid w:val="00BE64E7"/>
    <w:rsid w:val="00BE7BC5"/>
    <w:rsid w:val="00BE7BF1"/>
    <w:rsid w:val="00BF052F"/>
    <w:rsid w:val="00BF231B"/>
    <w:rsid w:val="00BF77D9"/>
    <w:rsid w:val="00C066A7"/>
    <w:rsid w:val="00C10798"/>
    <w:rsid w:val="00C10CE2"/>
    <w:rsid w:val="00C16069"/>
    <w:rsid w:val="00C178DB"/>
    <w:rsid w:val="00C319BF"/>
    <w:rsid w:val="00C41AB5"/>
    <w:rsid w:val="00C4524D"/>
    <w:rsid w:val="00C519A4"/>
    <w:rsid w:val="00C5656D"/>
    <w:rsid w:val="00C64FE8"/>
    <w:rsid w:val="00C73770"/>
    <w:rsid w:val="00C91A29"/>
    <w:rsid w:val="00CC2E04"/>
    <w:rsid w:val="00CC4244"/>
    <w:rsid w:val="00CD2089"/>
    <w:rsid w:val="00CE04DB"/>
    <w:rsid w:val="00CF61A1"/>
    <w:rsid w:val="00CF6BD8"/>
    <w:rsid w:val="00D1272C"/>
    <w:rsid w:val="00D16AAC"/>
    <w:rsid w:val="00D17C68"/>
    <w:rsid w:val="00D24AD6"/>
    <w:rsid w:val="00D26AA9"/>
    <w:rsid w:val="00D271B1"/>
    <w:rsid w:val="00D339FA"/>
    <w:rsid w:val="00D33B51"/>
    <w:rsid w:val="00D35095"/>
    <w:rsid w:val="00D40293"/>
    <w:rsid w:val="00D454C4"/>
    <w:rsid w:val="00D51BF1"/>
    <w:rsid w:val="00D6488E"/>
    <w:rsid w:val="00D672A4"/>
    <w:rsid w:val="00D67BB7"/>
    <w:rsid w:val="00D723A2"/>
    <w:rsid w:val="00D756F3"/>
    <w:rsid w:val="00D80753"/>
    <w:rsid w:val="00D878B8"/>
    <w:rsid w:val="00DA7C15"/>
    <w:rsid w:val="00DC0FBB"/>
    <w:rsid w:val="00DC2D1F"/>
    <w:rsid w:val="00DC3F4B"/>
    <w:rsid w:val="00DD2879"/>
    <w:rsid w:val="00DD62CE"/>
    <w:rsid w:val="00DD6989"/>
    <w:rsid w:val="00DE1271"/>
    <w:rsid w:val="00DE695A"/>
    <w:rsid w:val="00DF0ED4"/>
    <w:rsid w:val="00E00595"/>
    <w:rsid w:val="00E04F8D"/>
    <w:rsid w:val="00E074D3"/>
    <w:rsid w:val="00E166E8"/>
    <w:rsid w:val="00E23D4B"/>
    <w:rsid w:val="00E331C7"/>
    <w:rsid w:val="00E51ED0"/>
    <w:rsid w:val="00E60C6D"/>
    <w:rsid w:val="00E63CE0"/>
    <w:rsid w:val="00E81F52"/>
    <w:rsid w:val="00E82878"/>
    <w:rsid w:val="00E90CD8"/>
    <w:rsid w:val="00EA260D"/>
    <w:rsid w:val="00EA6BA4"/>
    <w:rsid w:val="00EC0A2D"/>
    <w:rsid w:val="00EC4A00"/>
    <w:rsid w:val="00EC528F"/>
    <w:rsid w:val="00ED0748"/>
    <w:rsid w:val="00ED42C7"/>
    <w:rsid w:val="00ED5DE9"/>
    <w:rsid w:val="00EE0642"/>
    <w:rsid w:val="00EE32C5"/>
    <w:rsid w:val="00EE3E16"/>
    <w:rsid w:val="00EF1E77"/>
    <w:rsid w:val="00F028B2"/>
    <w:rsid w:val="00F23E63"/>
    <w:rsid w:val="00F30B02"/>
    <w:rsid w:val="00F4166E"/>
    <w:rsid w:val="00F4292A"/>
    <w:rsid w:val="00F451EC"/>
    <w:rsid w:val="00F46045"/>
    <w:rsid w:val="00F57913"/>
    <w:rsid w:val="00F62961"/>
    <w:rsid w:val="00F65381"/>
    <w:rsid w:val="00F8046F"/>
    <w:rsid w:val="00F81C28"/>
    <w:rsid w:val="00F82F23"/>
    <w:rsid w:val="00F83808"/>
    <w:rsid w:val="00F856C9"/>
    <w:rsid w:val="00F8587F"/>
    <w:rsid w:val="00F8754D"/>
    <w:rsid w:val="00FA0A4A"/>
    <w:rsid w:val="00FA2112"/>
    <w:rsid w:val="00FA7035"/>
    <w:rsid w:val="00FA7A3A"/>
    <w:rsid w:val="00FB57A2"/>
    <w:rsid w:val="00FB7BD4"/>
    <w:rsid w:val="00FC01C5"/>
    <w:rsid w:val="00FC5953"/>
    <w:rsid w:val="00FD3DB9"/>
    <w:rsid w:val="00FD55A7"/>
    <w:rsid w:val="00FE6ACE"/>
    <w:rsid w:val="00FE6D69"/>
    <w:rsid w:val="00FE79A3"/>
    <w:rsid w:val="00FF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A0AFC"/>
  <w15:docId w15:val="{1EBD3EA1-1FA3-4E59-A1A8-320BE4F6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7D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844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6F2ED0"/>
    <w:pPr>
      <w:keepNext/>
      <w:ind w:firstLine="2835"/>
      <w:jc w:val="both"/>
      <w:outlineLvl w:val="1"/>
    </w:pPr>
    <w:rPr>
      <w:rFonts w:eastAsia="Times New Roman"/>
      <w:b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BF77D9"/>
    <w:pPr>
      <w:jc w:val="both"/>
    </w:pPr>
    <w:rPr>
      <w:rFonts w:ascii="Garamond" w:hAnsi="Garamond"/>
      <w:sz w:val="28"/>
    </w:rPr>
  </w:style>
  <w:style w:type="character" w:customStyle="1" w:styleId="CorpodetextoChar">
    <w:name w:val="Corpo de texto Char"/>
    <w:basedOn w:val="Fontepargpadro"/>
    <w:link w:val="Corpodetexto"/>
    <w:rsid w:val="00BF77D9"/>
    <w:rPr>
      <w:rFonts w:ascii="Garamond" w:eastAsia="Calibri" w:hAnsi="Garamond" w:cs="Times New Roman"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D3D12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F2ED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F2ED0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6F2E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F2ED0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F2E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2ED0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2ED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2ED0"/>
    <w:rPr>
      <w:rFonts w:ascii="Tahoma" w:eastAsia="Calibri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F2ED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F2ED0"/>
    <w:rPr>
      <w:rFonts w:ascii="Times New Roman" w:eastAsia="Calibri" w:hAnsi="Times New Roman" w:cs="Times New Roman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rsid w:val="006F2ED0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basedOn w:val="Fontepargpadro"/>
    <w:uiPriority w:val="99"/>
    <w:unhideWhenUsed/>
    <w:rsid w:val="00FA0A4A"/>
    <w:rPr>
      <w:color w:val="0000FF"/>
      <w:u w:val="singl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E304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E3045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2E304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2E30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Ttulo1Char">
    <w:name w:val="Título 1 Char"/>
    <w:basedOn w:val="Fontepargpadro"/>
    <w:link w:val="Ttulo1"/>
    <w:rsid w:val="00A8446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96128-E0EC-40D0-8EE2-1DB9FADA2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Adriana Cristina Aveiro Manfre</cp:lastModifiedBy>
  <cp:revision>2</cp:revision>
  <cp:lastPrinted>2025-10-09T14:57:00Z</cp:lastPrinted>
  <dcterms:created xsi:type="dcterms:W3CDTF">2025-10-09T14:59:00Z</dcterms:created>
  <dcterms:modified xsi:type="dcterms:W3CDTF">2025-10-09T14:59:00Z</dcterms:modified>
</cp:coreProperties>
</file>